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2E" w:rsidRDefault="00576C2E" w:rsidP="00576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2E">
        <w:rPr>
          <w:rFonts w:ascii="Times New Roman" w:hAnsi="Times New Roman" w:cs="Times New Roman"/>
          <w:b/>
          <w:sz w:val="28"/>
          <w:szCs w:val="28"/>
        </w:rPr>
        <w:t xml:space="preserve">Классный час, </w:t>
      </w:r>
    </w:p>
    <w:p w:rsidR="00576C2E" w:rsidRPr="00576C2E" w:rsidRDefault="00576C2E" w:rsidP="00576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2E">
        <w:rPr>
          <w:rFonts w:ascii="Times New Roman" w:hAnsi="Times New Roman" w:cs="Times New Roman"/>
          <w:b/>
          <w:sz w:val="28"/>
          <w:szCs w:val="28"/>
        </w:rPr>
        <w:t>посвященный 75-летию побед</w:t>
      </w:r>
      <w:r>
        <w:rPr>
          <w:rFonts w:ascii="Times New Roman" w:hAnsi="Times New Roman" w:cs="Times New Roman"/>
          <w:b/>
          <w:sz w:val="28"/>
          <w:szCs w:val="28"/>
        </w:rPr>
        <w:t>ы в Великой Отечественной войне</w:t>
      </w:r>
    </w:p>
    <w:p w:rsidR="00862EE7" w:rsidRDefault="00AC4448" w:rsidP="0048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26E5" w:rsidRPr="000226E5">
        <w:rPr>
          <w:rFonts w:ascii="Times New Roman" w:hAnsi="Times New Roman" w:cs="Times New Roman"/>
          <w:b/>
          <w:sz w:val="28"/>
          <w:szCs w:val="28"/>
        </w:rPr>
        <w:t>Мы помним, мы гордимся!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96C9B" w:rsidRDefault="00596C9B" w:rsidP="0048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5595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874BC" w:rsidRPr="0011281D" w:rsidRDefault="004874BC" w:rsidP="00224021">
      <w:pPr>
        <w:spacing w:after="0" w:line="240" w:lineRule="auto"/>
        <w:ind w:right="180" w:firstLine="708"/>
        <w:jc w:val="both"/>
        <w:rPr>
          <w:rStyle w:val="2"/>
          <w:rFonts w:eastAsia="Calibri"/>
          <w:sz w:val="28"/>
          <w:szCs w:val="28"/>
        </w:rPr>
      </w:pPr>
      <w:r w:rsidRPr="004874B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Pr="0011281D">
        <w:rPr>
          <w:rStyle w:val="2"/>
          <w:rFonts w:eastAsia="Calibri"/>
          <w:sz w:val="28"/>
          <w:szCs w:val="28"/>
        </w:rPr>
        <w:t>формирование</w:t>
      </w:r>
      <w:r>
        <w:rPr>
          <w:rStyle w:val="2"/>
          <w:rFonts w:eastAsia="Calibri"/>
          <w:sz w:val="28"/>
          <w:szCs w:val="28"/>
        </w:rPr>
        <w:t xml:space="preserve"> чувства</w:t>
      </w:r>
      <w:r w:rsidRPr="0011281D">
        <w:rPr>
          <w:rStyle w:val="2"/>
          <w:rFonts w:eastAsia="Calibri"/>
          <w:sz w:val="28"/>
          <w:szCs w:val="28"/>
        </w:rPr>
        <w:t xml:space="preserve"> патриотизма</w:t>
      </w:r>
      <w:r>
        <w:rPr>
          <w:rStyle w:val="2"/>
          <w:rFonts w:eastAsia="Calibri"/>
          <w:sz w:val="28"/>
          <w:szCs w:val="28"/>
        </w:rPr>
        <w:t xml:space="preserve"> и </w:t>
      </w:r>
      <w:r w:rsidRPr="0011281D">
        <w:rPr>
          <w:rStyle w:val="2"/>
          <w:rFonts w:eastAsia="Calibri"/>
          <w:sz w:val="28"/>
          <w:szCs w:val="28"/>
        </w:rPr>
        <w:t>гордости за свою Родину на примере героического прошлого участников Великой Отечественной войны, воспитание рос</w:t>
      </w:r>
      <w:r>
        <w:rPr>
          <w:rStyle w:val="2"/>
          <w:rFonts w:eastAsia="Calibri"/>
          <w:sz w:val="28"/>
          <w:szCs w:val="28"/>
        </w:rPr>
        <w:t>сийской идентичности школьников,</w:t>
      </w:r>
      <w:r w:rsidRPr="0011281D">
        <w:rPr>
          <w:rStyle w:val="2"/>
          <w:rFonts w:eastAsia="Calibri"/>
          <w:sz w:val="28"/>
          <w:szCs w:val="28"/>
        </w:rPr>
        <w:t xml:space="preserve"> воспитание чувства ответственности и долга перед Родиной, готовности к защите Отечества.</w:t>
      </w:r>
    </w:p>
    <w:p w:rsidR="00224021" w:rsidRDefault="004874BC" w:rsidP="00224021">
      <w:pPr>
        <w:spacing w:after="0" w:line="240" w:lineRule="auto"/>
        <w:ind w:right="180" w:firstLine="708"/>
        <w:jc w:val="both"/>
        <w:rPr>
          <w:rStyle w:val="4"/>
          <w:rFonts w:eastAsia="Calibri"/>
          <w:b/>
          <w:i w:val="0"/>
          <w:iCs w:val="0"/>
          <w:sz w:val="28"/>
          <w:szCs w:val="28"/>
        </w:rPr>
      </w:pPr>
      <w:r w:rsidRPr="0011281D">
        <w:rPr>
          <w:rStyle w:val="4"/>
          <w:rFonts w:eastAsia="Calibri"/>
          <w:b/>
          <w:i w:val="0"/>
          <w:iCs w:val="0"/>
          <w:sz w:val="28"/>
          <w:szCs w:val="28"/>
        </w:rPr>
        <w:t>Задачи</w:t>
      </w:r>
      <w:r w:rsidR="00224021">
        <w:rPr>
          <w:rStyle w:val="4"/>
          <w:rFonts w:eastAsia="Calibri"/>
          <w:b/>
          <w:i w:val="0"/>
          <w:iCs w:val="0"/>
          <w:sz w:val="28"/>
          <w:szCs w:val="28"/>
        </w:rPr>
        <w:t>:</w:t>
      </w:r>
    </w:p>
    <w:p w:rsidR="003B5D9A" w:rsidRDefault="003B5D9A" w:rsidP="00224021">
      <w:pPr>
        <w:pStyle w:val="a3"/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Пригласить на классный час гостя (ветерана войны, труженика тыла).</w:t>
      </w:r>
    </w:p>
    <w:p w:rsidR="00224021" w:rsidRDefault="00224021" w:rsidP="00224021">
      <w:pPr>
        <w:pStyle w:val="a3"/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Показать школьникам историческую значимость Дня Победы в Великой Отечественной войне для нашей страны в целом и для кажд</w:t>
      </w:r>
      <w:r w:rsidR="00910550">
        <w:rPr>
          <w:rFonts w:ascii="Times New Roman" w:hAnsi="Times New Roman"/>
          <w:sz w:val="28"/>
          <w:szCs w:val="28"/>
          <w:lang w:eastAsia="ru-RU" w:bidi="ru-RU"/>
        </w:rPr>
        <w:t xml:space="preserve">ой российской семьи в </w:t>
      </w:r>
      <w:r w:rsidR="003B5D9A">
        <w:rPr>
          <w:rFonts w:ascii="Times New Roman" w:hAnsi="Times New Roman"/>
          <w:sz w:val="28"/>
          <w:szCs w:val="28"/>
          <w:lang w:eastAsia="ru-RU" w:bidi="ru-RU"/>
        </w:rPr>
        <w:t>ч</w:t>
      </w:r>
      <w:r w:rsidR="001D1D2B">
        <w:rPr>
          <w:rFonts w:ascii="Times New Roman" w:hAnsi="Times New Roman"/>
          <w:sz w:val="28"/>
          <w:szCs w:val="28"/>
          <w:lang w:eastAsia="ru-RU" w:bidi="ru-RU"/>
        </w:rPr>
        <w:t>астности через личные воспоминания гостя мероприятия.</w:t>
      </w:r>
    </w:p>
    <w:p w:rsidR="004874BC" w:rsidRPr="00527AA5" w:rsidRDefault="00224021" w:rsidP="00224021">
      <w:pPr>
        <w:pStyle w:val="a3"/>
        <w:numPr>
          <w:ilvl w:val="0"/>
          <w:numId w:val="1"/>
        </w:numPr>
        <w:spacing w:after="0" w:line="240" w:lineRule="auto"/>
        <w:ind w:right="180"/>
        <w:jc w:val="both"/>
        <w:rPr>
          <w:rStyle w:val="2"/>
          <w:rFonts w:eastAsiaTheme="minorHAnsi" w:cstheme="minorBidi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С</w:t>
      </w:r>
      <w:r w:rsidR="004874BC" w:rsidRPr="00224021">
        <w:rPr>
          <w:rStyle w:val="2"/>
          <w:rFonts w:eastAsia="Calibri"/>
          <w:sz w:val="28"/>
          <w:szCs w:val="28"/>
        </w:rPr>
        <w:t>пособствовать воспитанию семейно</w:t>
      </w:r>
      <w:r>
        <w:rPr>
          <w:rStyle w:val="2"/>
          <w:rFonts w:eastAsia="Calibri"/>
          <w:sz w:val="28"/>
          <w:szCs w:val="28"/>
        </w:rPr>
        <w:t xml:space="preserve">-родственной, </w:t>
      </w:r>
      <w:r w:rsidR="004874BC" w:rsidRPr="00224021">
        <w:rPr>
          <w:rStyle w:val="2"/>
          <w:rFonts w:eastAsia="Calibri"/>
          <w:sz w:val="28"/>
          <w:szCs w:val="28"/>
        </w:rPr>
        <w:t>региональной, этнокультурной идентичности обучающихся на ярких примерах, связанных с историей Великой Отечественной войны.</w:t>
      </w:r>
    </w:p>
    <w:p w:rsidR="00A2677D" w:rsidRPr="0057696F" w:rsidRDefault="00A2677D" w:rsidP="00224021">
      <w:pPr>
        <w:pStyle w:val="a3"/>
        <w:numPr>
          <w:ilvl w:val="0"/>
          <w:numId w:val="1"/>
        </w:numPr>
        <w:spacing w:after="0" w:line="240" w:lineRule="auto"/>
        <w:ind w:right="180"/>
        <w:jc w:val="both"/>
        <w:rPr>
          <w:rStyle w:val="2"/>
          <w:rFonts w:eastAsiaTheme="minorHAnsi" w:cstheme="minorBidi"/>
          <w:color w:val="auto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Акцентировать внимание на формировании</w:t>
      </w:r>
      <w:r w:rsidR="00527AA5">
        <w:rPr>
          <w:rStyle w:val="2"/>
          <w:rFonts w:eastAsia="Calibri"/>
          <w:sz w:val="28"/>
          <w:szCs w:val="28"/>
        </w:rPr>
        <w:t xml:space="preserve"> ч</w:t>
      </w:r>
      <w:r>
        <w:rPr>
          <w:rStyle w:val="2"/>
          <w:rFonts w:eastAsia="Calibri"/>
          <w:sz w:val="28"/>
          <w:szCs w:val="28"/>
        </w:rPr>
        <w:t>увства</w:t>
      </w:r>
      <w:r w:rsidR="00527AA5">
        <w:rPr>
          <w:rStyle w:val="2"/>
          <w:rFonts w:eastAsia="Calibri"/>
          <w:sz w:val="28"/>
          <w:szCs w:val="28"/>
        </w:rPr>
        <w:t xml:space="preserve"> долга,</w:t>
      </w:r>
      <w:r>
        <w:rPr>
          <w:rStyle w:val="2"/>
          <w:rFonts w:eastAsia="Calibri"/>
          <w:sz w:val="28"/>
          <w:szCs w:val="28"/>
        </w:rPr>
        <w:t xml:space="preserve"> патриотизма, любви к Родине и ее защите</w:t>
      </w:r>
      <w:r w:rsidR="00502B9B">
        <w:rPr>
          <w:rStyle w:val="2"/>
          <w:rFonts w:eastAsia="Calibri"/>
          <w:sz w:val="28"/>
          <w:szCs w:val="28"/>
        </w:rPr>
        <w:t xml:space="preserve"> через посещение вир</w:t>
      </w:r>
      <w:r w:rsidR="00096AA8">
        <w:rPr>
          <w:rStyle w:val="2"/>
          <w:rFonts w:eastAsia="Calibri"/>
          <w:sz w:val="28"/>
          <w:szCs w:val="28"/>
        </w:rPr>
        <w:t>туальных музеев Боевой Славы и П</w:t>
      </w:r>
      <w:r w:rsidR="00502B9B">
        <w:rPr>
          <w:rStyle w:val="2"/>
          <w:rFonts w:eastAsia="Calibri"/>
          <w:sz w:val="28"/>
          <w:szCs w:val="28"/>
        </w:rPr>
        <w:t>анорам нашей страны.</w:t>
      </w:r>
    </w:p>
    <w:p w:rsidR="0057696F" w:rsidRPr="00596C9B" w:rsidRDefault="0057696F" w:rsidP="00224021">
      <w:pPr>
        <w:pStyle w:val="a3"/>
        <w:numPr>
          <w:ilvl w:val="0"/>
          <w:numId w:val="1"/>
        </w:numPr>
        <w:spacing w:after="0" w:line="240" w:lineRule="auto"/>
        <w:ind w:right="180"/>
        <w:jc w:val="both"/>
        <w:rPr>
          <w:rStyle w:val="2"/>
          <w:rFonts w:eastAsiaTheme="minorHAnsi" w:cstheme="minorBidi"/>
          <w:color w:val="auto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Оформить творческие проекты в форме лэпбуков</w:t>
      </w:r>
      <w:r w:rsidR="00502B9B">
        <w:rPr>
          <w:rStyle w:val="2"/>
          <w:rFonts w:eastAsia="Calibri"/>
          <w:sz w:val="28"/>
          <w:szCs w:val="28"/>
        </w:rPr>
        <w:t xml:space="preserve"> с целью их дальнейшего применения на уроках и тематических мероприятиях</w:t>
      </w:r>
      <w:r w:rsidR="001D1D2B">
        <w:rPr>
          <w:rStyle w:val="2"/>
          <w:rFonts w:eastAsia="Calibri"/>
          <w:sz w:val="28"/>
          <w:szCs w:val="28"/>
        </w:rPr>
        <w:t>, посвященных празднованию Дня Победы.</w:t>
      </w:r>
    </w:p>
    <w:p w:rsidR="00596C9B" w:rsidRDefault="00596C9B" w:rsidP="00596C9B">
      <w:pPr>
        <w:pStyle w:val="a3"/>
        <w:spacing w:after="0" w:line="240" w:lineRule="auto"/>
        <w:ind w:right="180"/>
        <w:jc w:val="both"/>
        <w:rPr>
          <w:rStyle w:val="2"/>
          <w:rFonts w:eastAsiaTheme="minorHAnsi" w:cstheme="minorBidi"/>
          <w:b/>
          <w:color w:val="auto"/>
          <w:sz w:val="28"/>
          <w:szCs w:val="28"/>
        </w:rPr>
      </w:pPr>
    </w:p>
    <w:p w:rsidR="00596C9B" w:rsidRDefault="00596C9B" w:rsidP="00596C9B">
      <w:pPr>
        <w:pStyle w:val="a3"/>
        <w:spacing w:after="0" w:line="240" w:lineRule="auto"/>
        <w:ind w:right="180"/>
        <w:jc w:val="both"/>
        <w:rPr>
          <w:rStyle w:val="2"/>
          <w:rFonts w:eastAsiaTheme="minorHAnsi" w:cstheme="minorBidi"/>
          <w:color w:val="auto"/>
          <w:sz w:val="28"/>
          <w:szCs w:val="28"/>
        </w:rPr>
      </w:pPr>
      <w:r w:rsidRPr="00596C9B">
        <w:rPr>
          <w:rStyle w:val="2"/>
          <w:rFonts w:eastAsiaTheme="minorHAnsi" w:cstheme="minorBidi"/>
          <w:b/>
          <w:color w:val="auto"/>
          <w:sz w:val="28"/>
          <w:szCs w:val="28"/>
        </w:rPr>
        <w:t>ЦОР и оборудование:</w:t>
      </w:r>
      <w:r>
        <w:rPr>
          <w:rStyle w:val="2"/>
          <w:rFonts w:eastAsiaTheme="minorHAnsi" w:cstheme="minorBidi"/>
          <w:b/>
          <w:color w:val="auto"/>
          <w:sz w:val="28"/>
          <w:szCs w:val="28"/>
        </w:rPr>
        <w:t xml:space="preserve"> </w:t>
      </w:r>
      <w:r>
        <w:rPr>
          <w:rStyle w:val="2"/>
          <w:rFonts w:eastAsiaTheme="minorHAnsi" w:cstheme="minorBidi"/>
          <w:color w:val="auto"/>
          <w:sz w:val="28"/>
          <w:szCs w:val="28"/>
        </w:rPr>
        <w:t>слайдовые презентации, видеоролики, виртуальные музеи и панорамы; компьютер</w:t>
      </w:r>
      <w:r w:rsidR="00502B9B">
        <w:rPr>
          <w:rStyle w:val="2"/>
          <w:rFonts w:eastAsiaTheme="minorHAnsi" w:cstheme="minorBidi"/>
          <w:color w:val="auto"/>
          <w:sz w:val="28"/>
          <w:szCs w:val="28"/>
        </w:rPr>
        <w:t>, проектор, интерактивная доска, раздаточный м</w:t>
      </w:r>
      <w:r w:rsidR="00096AA8">
        <w:rPr>
          <w:rStyle w:val="2"/>
          <w:rFonts w:eastAsiaTheme="minorHAnsi" w:cstheme="minorBidi"/>
          <w:color w:val="auto"/>
          <w:sz w:val="28"/>
          <w:szCs w:val="28"/>
        </w:rPr>
        <w:t>атериал для творческих проектов (лэпбуков).</w:t>
      </w:r>
    </w:p>
    <w:p w:rsidR="00502B9B" w:rsidRDefault="00502B9B" w:rsidP="00596C9B">
      <w:pPr>
        <w:pStyle w:val="a3"/>
        <w:spacing w:after="0" w:line="240" w:lineRule="auto"/>
        <w:ind w:right="180"/>
        <w:jc w:val="both"/>
        <w:rPr>
          <w:rStyle w:val="2"/>
          <w:rFonts w:eastAsiaTheme="minorHAnsi" w:cstheme="minorBidi"/>
          <w:b/>
          <w:color w:val="auto"/>
          <w:sz w:val="28"/>
          <w:szCs w:val="28"/>
        </w:rPr>
      </w:pPr>
    </w:p>
    <w:p w:rsidR="007F5595" w:rsidRPr="00596C9B" w:rsidRDefault="0005245F" w:rsidP="00596C9B">
      <w:pPr>
        <w:pStyle w:val="a3"/>
        <w:spacing w:after="0" w:line="240" w:lineRule="auto"/>
        <w:ind w:right="180"/>
        <w:jc w:val="both"/>
        <w:rPr>
          <w:rStyle w:val="2"/>
          <w:rFonts w:eastAsiaTheme="minorHAnsi" w:cstheme="minorBidi"/>
          <w:color w:val="auto"/>
          <w:sz w:val="28"/>
          <w:szCs w:val="28"/>
        </w:rPr>
      </w:pPr>
      <w:r>
        <w:rPr>
          <w:rStyle w:val="2"/>
          <w:rFonts w:eastAsiaTheme="minorHAnsi" w:cstheme="minorBidi"/>
          <w:b/>
          <w:color w:val="auto"/>
          <w:sz w:val="28"/>
          <w:szCs w:val="28"/>
        </w:rPr>
        <w:t xml:space="preserve">Время </w:t>
      </w:r>
      <w:r w:rsidR="00502B9B">
        <w:rPr>
          <w:rStyle w:val="2"/>
          <w:rFonts w:eastAsiaTheme="minorHAnsi" w:cstheme="minorBidi"/>
          <w:b/>
          <w:color w:val="auto"/>
          <w:sz w:val="28"/>
          <w:szCs w:val="28"/>
        </w:rPr>
        <w:t xml:space="preserve">проведения </w:t>
      </w:r>
      <w:r>
        <w:rPr>
          <w:rStyle w:val="2"/>
          <w:rFonts w:eastAsiaTheme="minorHAnsi" w:cstheme="minorBidi"/>
          <w:b/>
          <w:color w:val="auto"/>
          <w:sz w:val="28"/>
          <w:szCs w:val="28"/>
        </w:rPr>
        <w:t>мероприятия:</w:t>
      </w:r>
      <w:r w:rsidR="00260926">
        <w:rPr>
          <w:rStyle w:val="2"/>
          <w:rFonts w:eastAsiaTheme="minorHAnsi" w:cstheme="minorBidi"/>
          <w:color w:val="auto"/>
          <w:sz w:val="28"/>
          <w:szCs w:val="28"/>
        </w:rPr>
        <w:t xml:space="preserve"> 45</w:t>
      </w:r>
      <w:r>
        <w:rPr>
          <w:rStyle w:val="2"/>
          <w:rFonts w:eastAsiaTheme="minorHAnsi" w:cstheme="minorBidi"/>
          <w:color w:val="auto"/>
          <w:sz w:val="28"/>
          <w:szCs w:val="28"/>
        </w:rPr>
        <w:t xml:space="preserve"> минут</w:t>
      </w:r>
    </w:p>
    <w:p w:rsidR="00A2677D" w:rsidRDefault="00A2677D" w:rsidP="00A2677D">
      <w:pPr>
        <w:pStyle w:val="a3"/>
        <w:spacing w:after="0" w:line="240" w:lineRule="auto"/>
        <w:ind w:right="180"/>
        <w:jc w:val="both"/>
        <w:rPr>
          <w:rStyle w:val="2"/>
          <w:rFonts w:eastAsia="Calibri"/>
          <w:sz w:val="28"/>
          <w:szCs w:val="28"/>
        </w:rPr>
      </w:pPr>
    </w:p>
    <w:p w:rsidR="00527AA5" w:rsidRDefault="00A2677D" w:rsidP="00A2677D">
      <w:pPr>
        <w:pStyle w:val="a3"/>
        <w:spacing w:after="0" w:line="240" w:lineRule="auto"/>
        <w:ind w:right="180"/>
        <w:jc w:val="center"/>
        <w:rPr>
          <w:rStyle w:val="2"/>
          <w:rFonts w:eastAsia="Calibri"/>
          <w:b/>
          <w:sz w:val="28"/>
          <w:szCs w:val="28"/>
        </w:rPr>
      </w:pPr>
      <w:r w:rsidRPr="00A2677D">
        <w:rPr>
          <w:rStyle w:val="2"/>
          <w:rFonts w:eastAsia="Calibri"/>
          <w:b/>
          <w:sz w:val="28"/>
          <w:szCs w:val="28"/>
        </w:rPr>
        <w:t>Ход мероприятия:</w:t>
      </w:r>
    </w:p>
    <w:p w:rsidR="00910550" w:rsidRPr="00A2677D" w:rsidRDefault="00910550" w:rsidP="00A2677D">
      <w:pPr>
        <w:pStyle w:val="a3"/>
        <w:spacing w:after="0" w:line="240" w:lineRule="auto"/>
        <w:ind w:right="180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6829"/>
        <w:gridCol w:w="1109"/>
      </w:tblGrid>
      <w:tr w:rsidR="007F5595" w:rsidTr="00096AA8">
        <w:tc>
          <w:tcPr>
            <w:tcW w:w="3119" w:type="dxa"/>
          </w:tcPr>
          <w:p w:rsidR="007F5595" w:rsidRPr="00910550" w:rsidRDefault="007F5595" w:rsidP="003B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5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829" w:type="dxa"/>
          </w:tcPr>
          <w:p w:rsidR="007F5595" w:rsidRPr="003B5D9A" w:rsidRDefault="007F5595" w:rsidP="003B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D9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обучающихся</w:t>
            </w:r>
          </w:p>
        </w:tc>
        <w:tc>
          <w:tcPr>
            <w:tcW w:w="1109" w:type="dxa"/>
          </w:tcPr>
          <w:p w:rsidR="007F5595" w:rsidRPr="003B5D9A" w:rsidRDefault="007F5595" w:rsidP="003B5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этапа</w:t>
            </w:r>
          </w:p>
        </w:tc>
      </w:tr>
      <w:tr w:rsidR="007F5595" w:rsidTr="00096AA8">
        <w:tc>
          <w:tcPr>
            <w:tcW w:w="3119" w:type="dxa"/>
          </w:tcPr>
          <w:p w:rsidR="007F5595" w:rsidRPr="00910550" w:rsidRDefault="007F5595" w:rsidP="00487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550">
              <w:rPr>
                <w:rFonts w:ascii="Times New Roman" w:hAnsi="Times New Roman" w:cs="Times New Roman"/>
                <w:b/>
                <w:sz w:val="28"/>
                <w:szCs w:val="28"/>
              </w:rPr>
              <w:t>1. Мотивация  к учебной деятельности</w:t>
            </w:r>
          </w:p>
        </w:tc>
        <w:tc>
          <w:tcPr>
            <w:tcW w:w="6829" w:type="dxa"/>
          </w:tcPr>
          <w:p w:rsidR="007F5595" w:rsidRDefault="007F5595" w:rsidP="003B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</w:t>
            </w:r>
            <w:r w:rsidR="00AC0F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AC0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 которую демонстрируется видеоролик о героических событиях военных лет.</w:t>
            </w:r>
          </w:p>
        </w:tc>
        <w:tc>
          <w:tcPr>
            <w:tcW w:w="1109" w:type="dxa"/>
          </w:tcPr>
          <w:p w:rsidR="007F5595" w:rsidRDefault="00576C2E" w:rsidP="003B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82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5595" w:rsidTr="00096AA8">
        <w:tc>
          <w:tcPr>
            <w:tcW w:w="3119" w:type="dxa"/>
          </w:tcPr>
          <w:p w:rsidR="007F5595" w:rsidRPr="00910550" w:rsidRDefault="007F5595" w:rsidP="00487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</w:t>
            </w:r>
          </w:p>
        </w:tc>
        <w:tc>
          <w:tcPr>
            <w:tcW w:w="6829" w:type="dxa"/>
          </w:tcPr>
          <w:p w:rsidR="007F5595" w:rsidRDefault="007F5595" w:rsidP="00596C9B">
            <w:pPr>
              <w:jc w:val="both"/>
              <w:rPr>
                <w:rStyle w:val="3"/>
                <w:rFonts w:eastAsia="Calibri"/>
                <w:b w:val="0"/>
                <w:bCs w:val="0"/>
                <w:sz w:val="28"/>
                <w:szCs w:val="28"/>
              </w:rPr>
            </w:pPr>
            <w:r w:rsidRPr="00754D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81D">
              <w:rPr>
                <w:rFonts w:ascii="Times New Roman" w:hAnsi="Times New Roman"/>
                <w:sz w:val="28"/>
                <w:szCs w:val="28"/>
              </w:rPr>
              <w:t xml:space="preserve">во всех школах нашей страны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Мая 2020 года </w:t>
            </w:r>
            <w:r w:rsidRPr="0011281D">
              <w:rPr>
                <w:rFonts w:ascii="Times New Roman" w:hAnsi="Times New Roman"/>
                <w:sz w:val="28"/>
                <w:szCs w:val="28"/>
              </w:rPr>
              <w:t xml:space="preserve">проводится Всероссийский </w:t>
            </w:r>
            <w:r w:rsidRPr="0011281D">
              <w:rPr>
                <w:rFonts w:ascii="Times New Roman" w:hAnsi="Times New Roman"/>
                <w:iCs/>
                <w:sz w:val="28"/>
                <w:szCs w:val="28"/>
              </w:rPr>
              <w:t xml:space="preserve">Урок Победы, посвященный </w:t>
            </w:r>
            <w:r w:rsidRPr="0011281D">
              <w:rPr>
                <w:rFonts w:ascii="Times New Roman" w:hAnsi="Times New Roman"/>
                <w:b/>
                <w:iCs/>
                <w:sz w:val="28"/>
                <w:szCs w:val="28"/>
              </w:rPr>
              <w:t>Году Памяти и Славы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</w:t>
            </w:r>
            <w:r w:rsidRPr="0011281D">
              <w:rPr>
                <w:rStyle w:val="3"/>
                <w:rFonts w:eastAsia="Calibri"/>
                <w:b w:val="0"/>
                <w:bCs w:val="0"/>
                <w:sz w:val="28"/>
                <w:szCs w:val="28"/>
              </w:rPr>
              <w:t>75-летию Победы</w:t>
            </w:r>
            <w:r w:rsidRPr="00112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81D">
              <w:rPr>
                <w:rStyle w:val="3"/>
                <w:rFonts w:eastAsia="Calibri"/>
                <w:b w:val="0"/>
                <w:bCs w:val="0"/>
                <w:sz w:val="28"/>
                <w:szCs w:val="28"/>
              </w:rPr>
              <w:t xml:space="preserve">в Великой Отечественной войне 1941-1945 </w:t>
            </w:r>
            <w:r w:rsidRPr="0011281D">
              <w:rPr>
                <w:rStyle w:val="3"/>
                <w:rFonts w:eastAsia="Calibri"/>
                <w:b w:val="0"/>
                <w:bCs w:val="0"/>
                <w:sz w:val="28"/>
                <w:szCs w:val="28"/>
              </w:rPr>
              <w:lastRenderedPageBreak/>
              <w:t>годов.</w:t>
            </w:r>
          </w:p>
          <w:p w:rsidR="00FB60C4" w:rsidRDefault="007F5595" w:rsidP="00FE1340">
            <w:pPr>
              <w:widowControl w:val="0"/>
              <w:tabs>
                <w:tab w:val="left" w:pos="300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Историческая память – </w:t>
            </w:r>
            <w:r w:rsidRPr="00112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 из главных богатств человеческой культуры. Пока люди помнят прошлый опыт, человеческое общество имеет возможность развиваться и совершенствоваться. Память войны призывает к ответственности за мир на земле.</w:t>
            </w:r>
            <w:r w:rsid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Ведь невозможно забыть эти страшные цифры, символизирующие чудовищные потери человеческих жизней во имя мира на земле:</w:t>
            </w:r>
          </w:p>
          <w:p w:rsidR="00FB60C4" w:rsidRDefault="00096AA8" w:rsidP="00FB60C4">
            <w:pPr>
              <w:widowControl w:val="0"/>
              <w:numPr>
                <w:ilvl w:val="0"/>
                <w:numId w:val="4"/>
              </w:numPr>
              <w:tabs>
                <w:tab w:val="left" w:pos="300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Общие людские потери СССР в ходе войны составили 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26,6 млн. 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человек. Из них более 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8,7 млн. 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погибли на полях сражений, </w:t>
            </w:r>
            <w:r w:rsid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7,4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млн. 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человек были истреблены нацистами на оккупированных территориях, более 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 млн. 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погибли от жестоки</w:t>
            </w:r>
            <w:r w:rsid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 условий оккупационного режима, </w:t>
            </w:r>
            <w:r w:rsid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5,2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млн. 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человек были угнаны на каторжные работы в Германию. Из них вернулись на родину чуть больше половины - </w:t>
            </w:r>
            <w:r w:rsidR="00AB1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2,6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млн. 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человек, 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450 тысяч 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эмигрировали, </w:t>
            </w:r>
            <w:r w:rsidR="00AB1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2,1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млн.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 погибли и умерли в плену.</w:t>
            </w:r>
          </w:p>
          <w:p w:rsidR="00EA34C6" w:rsidRPr="00FB60C4" w:rsidRDefault="00096AA8" w:rsidP="00FB60C4">
            <w:pPr>
              <w:widowControl w:val="0"/>
              <w:numPr>
                <w:ilvl w:val="0"/>
                <w:numId w:val="4"/>
              </w:numPr>
              <w:tabs>
                <w:tab w:val="left" w:pos="300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Каждый день войны стоил жизни более чем 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18 - ти тысячам 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человек. Это 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782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человека ежечасно, 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 ежеминутно.</w:t>
            </w:r>
          </w:p>
          <w:p w:rsidR="00FB60C4" w:rsidRPr="00FB60C4" w:rsidRDefault="00096AA8" w:rsidP="00FB60C4">
            <w:pPr>
              <w:widowControl w:val="0"/>
              <w:numPr>
                <w:ilvl w:val="0"/>
                <w:numId w:val="4"/>
              </w:numPr>
              <w:tabs>
                <w:tab w:val="left" w:pos="300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Каждые 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секунд 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войне погибал </w:t>
            </w:r>
            <w:r w:rsidRPr="00FB60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один человек</w:t>
            </w:r>
            <w:r w:rsidRPr="00FB6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5595" w:rsidRDefault="007F5595" w:rsidP="00FE1340">
            <w:pPr>
              <w:widowControl w:val="0"/>
              <w:tabs>
                <w:tab w:val="left" w:pos="300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Память о Великой Отечественной войне и</w:t>
            </w:r>
            <w:r w:rsidR="00002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 Победы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должна стать памятью на генетическом уровне, памятью поколений.</w:t>
            </w:r>
          </w:p>
          <w:p w:rsidR="007F5595" w:rsidRPr="005D7591" w:rsidRDefault="007F5595" w:rsidP="007F559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Будем жить, встречать рассветы,</w:t>
            </w:r>
          </w:p>
          <w:p w:rsidR="007F5595" w:rsidRPr="005D7591" w:rsidRDefault="007F5595" w:rsidP="007F559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Верить и любить, </w:t>
            </w:r>
          </w:p>
          <w:p w:rsidR="007F5595" w:rsidRPr="005D7591" w:rsidRDefault="007F5595" w:rsidP="007F559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Только не забыть бы это,</w:t>
            </w:r>
          </w:p>
          <w:p w:rsidR="007F5595" w:rsidRPr="005D7591" w:rsidRDefault="007F5595" w:rsidP="007F559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Лишь бы не забыть.</w:t>
            </w:r>
          </w:p>
          <w:p w:rsidR="007F5595" w:rsidRPr="005D7591" w:rsidRDefault="007F5595" w:rsidP="007F559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Эта память, верьте, люди,</w:t>
            </w:r>
          </w:p>
          <w:p w:rsidR="007F5595" w:rsidRPr="005D7591" w:rsidRDefault="00002F6B" w:rsidP="007F559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</w:t>
            </w:r>
            <w:r w:rsidR="007F5595"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елой земле нужна.</w:t>
            </w:r>
          </w:p>
          <w:p w:rsidR="007F5595" w:rsidRPr="005D7591" w:rsidRDefault="007F5595" w:rsidP="007F559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Если мы в</w:t>
            </w:r>
            <w:r w:rsidR="00002F6B"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ойну забудем – </w:t>
            </w:r>
            <w:r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F5595" w:rsidRPr="005D7591" w:rsidRDefault="007F5595" w:rsidP="00596C9B">
            <w:pPr>
              <w:jc w:val="both"/>
              <w:rPr>
                <w:rStyle w:val="2"/>
                <w:rFonts w:eastAsiaTheme="minorHAnsi" w:cstheme="minorBidi"/>
                <w:i/>
                <w:color w:val="auto"/>
                <w:sz w:val="28"/>
                <w:szCs w:val="28"/>
                <w:lang w:bidi="ar-SA"/>
              </w:rPr>
            </w:pPr>
            <w:r w:rsidRPr="005D759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Вновь придет она.</w:t>
            </w:r>
          </w:p>
          <w:p w:rsidR="007F5595" w:rsidRDefault="007F5595" w:rsidP="00596C9B">
            <w:pPr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Ребята, скажите, пожалуйста, ч</w:t>
            </w:r>
            <w:r w:rsidRPr="00596C9B">
              <w:rPr>
                <w:rStyle w:val="2"/>
                <w:rFonts w:eastAsia="Calibri"/>
                <w:sz w:val="28"/>
                <w:szCs w:val="28"/>
              </w:rPr>
              <w:t>то означает лично для вас День Победы?</w:t>
            </w:r>
          </w:p>
          <w:p w:rsidR="007F5595" w:rsidRPr="001A2DA8" w:rsidRDefault="007F5595" w:rsidP="00596C9B">
            <w:pPr>
              <w:jc w:val="both"/>
              <w:rPr>
                <w:rStyle w:val="2"/>
                <w:rFonts w:eastAsia="Calibri"/>
                <w:sz w:val="28"/>
                <w:szCs w:val="28"/>
                <w:u w:val="single"/>
              </w:rPr>
            </w:pPr>
            <w:r w:rsidRPr="001A2DA8">
              <w:rPr>
                <w:rStyle w:val="2"/>
                <w:rFonts w:eastAsia="Calibri"/>
                <w:sz w:val="28"/>
                <w:szCs w:val="28"/>
                <w:u w:val="single"/>
              </w:rPr>
              <w:t>Ученик 1:</w:t>
            </w:r>
          </w:p>
          <w:p w:rsidR="007F5595" w:rsidRPr="001A2DA8" w:rsidRDefault="007F5595" w:rsidP="001A2DA8">
            <w:pPr>
              <w:rPr>
                <w:rStyle w:val="2"/>
                <w:rFonts w:eastAsia="Calibri"/>
                <w:sz w:val="28"/>
                <w:szCs w:val="28"/>
                <w:u w:val="single"/>
              </w:rPr>
            </w:pP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Что такое День Победы? </w:t>
            </w: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Это утренний парад:</w:t>
            </w: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Едут танки и ракеты,</w:t>
            </w: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Марширует строй солдат.</w:t>
            </w: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Style w:val="2"/>
                <w:rFonts w:eastAsia="Calibri"/>
                <w:sz w:val="28"/>
                <w:szCs w:val="28"/>
                <w:u w:val="single"/>
              </w:rPr>
              <w:t>Ученик 2</w:t>
            </w:r>
            <w:r w:rsidRPr="001A2DA8">
              <w:rPr>
                <w:rStyle w:val="2"/>
                <w:rFonts w:eastAsia="Calibri"/>
                <w:sz w:val="28"/>
                <w:szCs w:val="28"/>
                <w:u w:val="single"/>
              </w:rPr>
              <w:t>:</w:t>
            </w:r>
          </w:p>
          <w:p w:rsidR="007F5595" w:rsidRPr="001A2DA8" w:rsidRDefault="007F5595" w:rsidP="00596C9B">
            <w:pPr>
              <w:rPr>
                <w:rStyle w:val="2"/>
                <w:rFonts w:eastAsia="Calibri"/>
                <w:sz w:val="28"/>
                <w:szCs w:val="28"/>
              </w:rPr>
            </w:pP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Что такое День Победы? </w:t>
            </w: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Это праздничный салют:</w:t>
            </w: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Фейерверк взлетает в небо,</w:t>
            </w: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>Рассыпаясь там и тут.</w:t>
            </w:r>
            <w:r w:rsidRPr="005D75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Style w:val="2"/>
                <w:rFonts w:eastAsia="Calibri"/>
                <w:sz w:val="28"/>
                <w:szCs w:val="28"/>
                <w:u w:val="single"/>
              </w:rPr>
              <w:t>Ученик 3</w:t>
            </w:r>
            <w:r w:rsidRPr="001A2DA8">
              <w:rPr>
                <w:rStyle w:val="2"/>
                <w:rFonts w:eastAsia="Calibri"/>
                <w:sz w:val="28"/>
                <w:szCs w:val="28"/>
                <w:u w:val="single"/>
              </w:rPr>
              <w:t>:</w:t>
            </w:r>
          </w:p>
          <w:p w:rsidR="007F5595" w:rsidRPr="005D7591" w:rsidRDefault="007F5595" w:rsidP="001A2DA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5D7591">
              <w:rPr>
                <w:i/>
                <w:color w:val="000000"/>
                <w:sz w:val="28"/>
                <w:szCs w:val="28"/>
              </w:rPr>
              <w:t>Что такое День Победы? </w:t>
            </w:r>
            <w:r w:rsidRPr="005D7591">
              <w:rPr>
                <w:i/>
                <w:color w:val="000000"/>
                <w:sz w:val="28"/>
                <w:szCs w:val="28"/>
              </w:rPr>
              <w:br/>
              <w:t> Это песни за столом,</w:t>
            </w:r>
            <w:r w:rsidRPr="005D7591">
              <w:rPr>
                <w:i/>
                <w:color w:val="000000"/>
                <w:sz w:val="28"/>
                <w:szCs w:val="28"/>
              </w:rPr>
              <w:br/>
              <w:t> Это речи и беседы,</w:t>
            </w:r>
            <w:r w:rsidRPr="005D7591">
              <w:rPr>
                <w:i/>
                <w:color w:val="000000"/>
                <w:sz w:val="28"/>
                <w:szCs w:val="28"/>
              </w:rPr>
              <w:br/>
              <w:t> Это дедушкин альбом.</w:t>
            </w:r>
            <w:r w:rsidRPr="005D7591">
              <w:rPr>
                <w:i/>
                <w:color w:val="000000"/>
                <w:sz w:val="28"/>
                <w:szCs w:val="28"/>
              </w:rPr>
              <w:br/>
              <w:t> Это фрукты и конфеты,  </w:t>
            </w:r>
            <w:r w:rsidRPr="005D7591">
              <w:rPr>
                <w:i/>
                <w:color w:val="000000"/>
                <w:sz w:val="28"/>
                <w:szCs w:val="28"/>
              </w:rPr>
              <w:br/>
              <w:t> Это запахи весны…</w:t>
            </w:r>
            <w:r w:rsidRPr="005D7591">
              <w:rPr>
                <w:i/>
                <w:color w:val="000000"/>
                <w:sz w:val="28"/>
                <w:szCs w:val="28"/>
              </w:rPr>
              <w:br/>
              <w:t> Что такое День Победы –</w:t>
            </w:r>
            <w:r w:rsidRPr="005D7591">
              <w:rPr>
                <w:i/>
                <w:color w:val="000000"/>
                <w:sz w:val="28"/>
                <w:szCs w:val="28"/>
              </w:rPr>
              <w:br/>
              <w:t> Это значит – нет войны.</w:t>
            </w:r>
          </w:p>
          <w:p w:rsidR="007F5595" w:rsidRDefault="007F5595" w:rsidP="00754D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4D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7F5595" w:rsidRDefault="007F5595" w:rsidP="007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а есть ли в ваших семьях альбомы, в которых хранятся фотографии ваших родственников военных лет? (Ответы учеников)</w:t>
            </w:r>
          </w:p>
          <w:p w:rsidR="007F5595" w:rsidRPr="00754DB5" w:rsidRDefault="007F5595" w:rsidP="007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нашем мероприятии присутствует уважаемый гость – (ветеран войны, труженик тыла (ФИО гостя). Он с удовольствием покажет вам свой семейный альбом и расскажет о жизни военных лет.</w:t>
            </w:r>
          </w:p>
        </w:tc>
        <w:tc>
          <w:tcPr>
            <w:tcW w:w="1109" w:type="dxa"/>
          </w:tcPr>
          <w:p w:rsidR="007F5595" w:rsidRPr="009B082D" w:rsidRDefault="00AB1B54" w:rsidP="0059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B082D" w:rsidRPr="009B082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5595" w:rsidTr="00096AA8">
        <w:tc>
          <w:tcPr>
            <w:tcW w:w="3119" w:type="dxa"/>
          </w:tcPr>
          <w:p w:rsidR="007F5595" w:rsidRPr="00910550" w:rsidRDefault="001F1DFD" w:rsidP="00487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Открытие новых</w:t>
            </w:r>
            <w:r w:rsidR="007F5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6829" w:type="dxa"/>
          </w:tcPr>
          <w:p w:rsidR="007F5595" w:rsidRDefault="007F5595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веб-камеру для демонстрации фотографий гостя.</w:t>
            </w:r>
          </w:p>
          <w:p w:rsidR="007F5595" w:rsidRDefault="007F5595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показывает обучающимся значимые для него фотографии и описывает события, связанные с ними. </w:t>
            </w:r>
          </w:p>
          <w:p w:rsidR="007F5595" w:rsidRDefault="007F5595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  <w:r w:rsidRPr="007F5595">
              <w:rPr>
                <w:rFonts w:ascii="Times New Roman" w:hAnsi="Times New Roman" w:cs="Times New Roman"/>
                <w:sz w:val="28"/>
                <w:szCs w:val="28"/>
              </w:rPr>
              <w:t>а сейча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ребята, вы можете</w:t>
            </w:r>
            <w:r w:rsidRPr="007F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 нашему гостю и узнать много важной информации о событиях военных лет.</w:t>
            </w:r>
          </w:p>
          <w:p w:rsidR="001F1DFD" w:rsidRPr="007F5595" w:rsidRDefault="001F1DFD" w:rsidP="004874B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живой разговор между учениками и гостем.</w:t>
            </w:r>
          </w:p>
        </w:tc>
        <w:tc>
          <w:tcPr>
            <w:tcW w:w="1109" w:type="dxa"/>
          </w:tcPr>
          <w:p w:rsidR="007F5595" w:rsidRPr="009B082D" w:rsidRDefault="001F1DFD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082D" w:rsidRPr="009B082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5595" w:rsidTr="00096AA8">
        <w:tc>
          <w:tcPr>
            <w:tcW w:w="3119" w:type="dxa"/>
          </w:tcPr>
          <w:p w:rsidR="007F5595" w:rsidRPr="00910550" w:rsidRDefault="001F1DFD" w:rsidP="00487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Закрепление полученных знаний</w:t>
            </w:r>
          </w:p>
        </w:tc>
        <w:tc>
          <w:tcPr>
            <w:tcW w:w="6829" w:type="dxa"/>
          </w:tcPr>
          <w:p w:rsidR="00530C60" w:rsidRDefault="001F1DFD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D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1DFD"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02F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предлагаю совершить совместную экскурсию по виртуальным музеям Боевой Славы и Панорамам нашей страны в режиме реального времени, ощутить чувство гордости за наших героев, отдавших жизнь</w:t>
            </w:r>
            <w:r w:rsidR="00530C60">
              <w:rPr>
                <w:rFonts w:ascii="Times New Roman" w:hAnsi="Times New Roman" w:cs="Times New Roman"/>
                <w:sz w:val="28"/>
                <w:szCs w:val="28"/>
              </w:rPr>
              <w:t xml:space="preserve"> за наше мирное небо, узнать о боевом орудии, его характеристиках и его роли в боевых сражениях. </w:t>
            </w:r>
          </w:p>
          <w:p w:rsidR="007F5595" w:rsidRDefault="008C7703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</w:t>
            </w:r>
            <w:r w:rsidR="00530C60">
              <w:rPr>
                <w:rFonts w:ascii="Times New Roman" w:hAnsi="Times New Roman" w:cs="Times New Roman"/>
                <w:sz w:val="28"/>
                <w:szCs w:val="28"/>
              </w:rPr>
              <w:t>начале давайте проведём небольшую разминку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(при назывании ответов на слайдах появляются фотографии легендарного боевого орудия военных лет)</w:t>
            </w:r>
          </w:p>
          <w:p w:rsidR="00530C60" w:rsidRPr="00530C60" w:rsidRDefault="00530C60" w:rsidP="00530C6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укрытья</w:t>
            </w:r>
            <w:r w:rsidRPr="00530C60">
              <w:rPr>
                <w:color w:val="000000"/>
                <w:sz w:val="28"/>
                <w:szCs w:val="28"/>
              </w:rPr>
              <w:t xml:space="preserve"> ствол торчит,</w:t>
            </w:r>
            <w:r w:rsidRPr="00530C60">
              <w:rPr>
                <w:color w:val="000000"/>
                <w:sz w:val="28"/>
                <w:szCs w:val="28"/>
              </w:rPr>
              <w:br/>
              <w:t>Беспощадно он строчит.</w:t>
            </w:r>
            <w:r w:rsidRPr="00530C60">
              <w:rPr>
                <w:color w:val="000000"/>
                <w:sz w:val="28"/>
                <w:szCs w:val="28"/>
              </w:rPr>
              <w:br/>
              <w:t>Кто догадлив, тот поймет</w:t>
            </w:r>
            <w:r w:rsidR="008C7703">
              <w:rPr>
                <w:color w:val="000000"/>
                <w:sz w:val="28"/>
                <w:szCs w:val="28"/>
              </w:rPr>
              <w:t>,</w:t>
            </w:r>
            <w:r w:rsidRPr="00530C60">
              <w:rPr>
                <w:color w:val="000000"/>
                <w:sz w:val="28"/>
                <w:szCs w:val="28"/>
              </w:rPr>
              <w:br/>
              <w:t>То, что это … </w:t>
            </w:r>
            <w:r w:rsidRPr="00530C60">
              <w:rPr>
                <w:b/>
                <w:bCs/>
                <w:color w:val="000000"/>
                <w:sz w:val="28"/>
                <w:szCs w:val="28"/>
              </w:rPr>
              <w:t>(Пулемет)</w:t>
            </w:r>
          </w:p>
          <w:p w:rsidR="00530C60" w:rsidRPr="00530C60" w:rsidRDefault="00530C60" w:rsidP="00530C6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530C60">
              <w:rPr>
                <w:color w:val="000000"/>
                <w:sz w:val="28"/>
                <w:szCs w:val="28"/>
              </w:rPr>
              <w:lastRenderedPageBreak/>
              <w:t>Н</w:t>
            </w:r>
            <w:r>
              <w:rPr>
                <w:color w:val="000000"/>
                <w:sz w:val="28"/>
                <w:szCs w:val="28"/>
              </w:rPr>
              <w:t>рав у злодейки буйный, злой,</w:t>
            </w:r>
            <w:r>
              <w:rPr>
                <w:color w:val="000000"/>
                <w:sz w:val="28"/>
                <w:szCs w:val="28"/>
              </w:rPr>
              <w:br/>
              <w:t>Называется ручной,</w:t>
            </w:r>
            <w:r w:rsidRPr="00530C60">
              <w:rPr>
                <w:color w:val="000000"/>
                <w:sz w:val="28"/>
                <w:szCs w:val="28"/>
              </w:rPr>
              <w:br/>
              <w:t>Но совсем не виновата</w:t>
            </w:r>
            <w:r w:rsidRPr="00530C60">
              <w:rPr>
                <w:color w:val="000000"/>
                <w:sz w:val="28"/>
                <w:szCs w:val="28"/>
              </w:rPr>
              <w:br/>
              <w:t>В этом грозная …  </w:t>
            </w:r>
            <w:r w:rsidRPr="00530C60">
              <w:rPr>
                <w:b/>
                <w:bCs/>
                <w:color w:val="000000"/>
                <w:sz w:val="28"/>
                <w:szCs w:val="28"/>
              </w:rPr>
              <w:t>(Граната)</w:t>
            </w:r>
          </w:p>
          <w:p w:rsidR="00530C60" w:rsidRPr="00530C60" w:rsidRDefault="00530C60" w:rsidP="00530C6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530C60">
              <w:rPr>
                <w:color w:val="000000"/>
                <w:sz w:val="28"/>
                <w:szCs w:val="28"/>
              </w:rPr>
              <w:t>С врагом Егорка</w:t>
            </w:r>
            <w:r>
              <w:rPr>
                <w:color w:val="000000"/>
                <w:sz w:val="28"/>
                <w:szCs w:val="28"/>
              </w:rPr>
              <w:t xml:space="preserve">  —</w:t>
            </w:r>
            <w:r>
              <w:rPr>
                <w:color w:val="000000"/>
                <w:sz w:val="28"/>
                <w:szCs w:val="28"/>
              </w:rPr>
              <w:br/>
              <w:t>Скороговоркой п</w:t>
            </w:r>
            <w:r w:rsidRPr="00530C60">
              <w:rPr>
                <w:color w:val="000000"/>
                <w:sz w:val="28"/>
                <w:szCs w:val="28"/>
              </w:rPr>
              <w:t>оговорил —</w:t>
            </w:r>
            <w:r w:rsidRPr="00530C60">
              <w:rPr>
                <w:color w:val="000000"/>
                <w:sz w:val="28"/>
                <w:szCs w:val="28"/>
              </w:rPr>
              <w:br/>
              <w:t>И страх внушил.</w:t>
            </w:r>
            <w:r w:rsidRPr="00530C60">
              <w:rPr>
                <w:color w:val="000000"/>
                <w:sz w:val="28"/>
                <w:szCs w:val="28"/>
              </w:rPr>
              <w:br/>
              <w:t>Просто хват</w:t>
            </w:r>
            <w:r w:rsidRPr="00530C60">
              <w:rPr>
                <w:color w:val="000000"/>
                <w:sz w:val="28"/>
                <w:szCs w:val="28"/>
              </w:rPr>
              <w:br/>
              <w:t>Говорливый …</w:t>
            </w:r>
            <w:r w:rsidRPr="00530C60">
              <w:rPr>
                <w:b/>
                <w:bCs/>
                <w:color w:val="000000"/>
                <w:sz w:val="28"/>
                <w:szCs w:val="28"/>
              </w:rPr>
              <w:t>(Автомат)</w:t>
            </w:r>
          </w:p>
          <w:p w:rsidR="00530C60" w:rsidRPr="00530C60" w:rsidRDefault="00530C60" w:rsidP="00530C6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530C60">
              <w:rPr>
                <w:color w:val="000000"/>
                <w:sz w:val="28"/>
                <w:szCs w:val="28"/>
              </w:rPr>
              <w:t>Имя девичье носила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30C60">
              <w:rPr>
                <w:color w:val="000000"/>
                <w:sz w:val="28"/>
                <w:szCs w:val="28"/>
              </w:rPr>
              <w:br/>
              <w:t>И врага огнем косила,</w:t>
            </w:r>
            <w:r w:rsidRPr="00530C60">
              <w:rPr>
                <w:color w:val="000000"/>
                <w:sz w:val="28"/>
                <w:szCs w:val="28"/>
              </w:rPr>
              <w:br/>
              <w:t>Вражьи замыслы поруша,</w:t>
            </w:r>
            <w:r w:rsidRPr="00530C60">
              <w:rPr>
                <w:color w:val="000000"/>
                <w:sz w:val="28"/>
                <w:szCs w:val="28"/>
              </w:rPr>
              <w:br/>
              <w:t>Легендарная …</w:t>
            </w:r>
            <w:r w:rsidR="00B337C0">
              <w:rPr>
                <w:color w:val="000000"/>
                <w:sz w:val="28"/>
                <w:szCs w:val="28"/>
              </w:rPr>
              <w:t>(</w:t>
            </w:r>
            <w:r w:rsidRPr="00530C60">
              <w:rPr>
                <w:b/>
                <w:bCs/>
                <w:color w:val="000000"/>
                <w:sz w:val="28"/>
                <w:szCs w:val="28"/>
              </w:rPr>
              <w:t>Катюша</w:t>
            </w:r>
            <w:r w:rsidR="00B337C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530C60" w:rsidRPr="00B337C0" w:rsidRDefault="00B337C0" w:rsidP="00530C60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337C0">
              <w:rPr>
                <w:color w:val="000000"/>
                <w:sz w:val="28"/>
                <w:szCs w:val="28"/>
              </w:rPr>
              <w:t>Снова в бой машина мчится,</w:t>
            </w:r>
            <w:r w:rsidRPr="00B337C0">
              <w:rPr>
                <w:color w:val="000000"/>
                <w:sz w:val="28"/>
                <w:szCs w:val="28"/>
              </w:rPr>
              <w:br/>
              <w:t>Ей гордится ветеран,</w:t>
            </w:r>
            <w:r w:rsidRPr="00B337C0">
              <w:rPr>
                <w:color w:val="000000"/>
                <w:sz w:val="28"/>
                <w:szCs w:val="28"/>
              </w:rPr>
              <w:br/>
              <w:t>Та машина в поле чистом</w:t>
            </w:r>
          </w:p>
          <w:p w:rsidR="00B337C0" w:rsidRPr="00B337C0" w:rsidRDefault="00B337C0" w:rsidP="00B337C0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color w:val="000000"/>
                <w:sz w:val="28"/>
                <w:szCs w:val="28"/>
              </w:rPr>
            </w:pPr>
            <w:r w:rsidRPr="00B337C0">
              <w:rPr>
                <w:color w:val="000000"/>
                <w:sz w:val="28"/>
                <w:szCs w:val="28"/>
              </w:rPr>
              <w:t>Распугала всех фашистов,</w:t>
            </w:r>
          </w:p>
          <w:p w:rsidR="00B337C0" w:rsidRPr="00B337C0" w:rsidRDefault="00B337C0" w:rsidP="00B337C0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b/>
                <w:color w:val="000000"/>
                <w:sz w:val="28"/>
                <w:szCs w:val="28"/>
              </w:rPr>
            </w:pPr>
            <w:r w:rsidRPr="00B337C0">
              <w:rPr>
                <w:color w:val="000000"/>
                <w:sz w:val="28"/>
                <w:szCs w:val="28"/>
              </w:rPr>
              <w:t xml:space="preserve">А название ей – </w:t>
            </w:r>
            <w:r w:rsidRPr="00B337C0">
              <w:rPr>
                <w:b/>
                <w:color w:val="000000"/>
                <w:sz w:val="28"/>
                <w:szCs w:val="28"/>
              </w:rPr>
              <w:t>(Танк)</w:t>
            </w:r>
          </w:p>
          <w:p w:rsidR="00530C60" w:rsidRPr="001F1DFD" w:rsidRDefault="003E7A27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один из учеников, используя соответствующее программное обеспечение на компьютере, </w:t>
            </w:r>
            <w:r w:rsidR="00F33FBE">
              <w:rPr>
                <w:rFonts w:ascii="Times New Roman" w:hAnsi="Times New Roman" w:cs="Times New Roman"/>
                <w:sz w:val="28"/>
                <w:szCs w:val="28"/>
              </w:rPr>
              <w:t>ссылки на виртуальные музеи.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</w:tcPr>
          <w:p w:rsidR="007F5595" w:rsidRDefault="00576C2E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F35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5595" w:rsidTr="00096AA8">
        <w:tc>
          <w:tcPr>
            <w:tcW w:w="3119" w:type="dxa"/>
          </w:tcPr>
          <w:p w:rsidR="007F5595" w:rsidRPr="00B1042C" w:rsidRDefault="00B1042C" w:rsidP="00B104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в группах</w:t>
            </w:r>
          </w:p>
        </w:tc>
        <w:tc>
          <w:tcPr>
            <w:tcW w:w="6829" w:type="dxa"/>
          </w:tcPr>
          <w:p w:rsidR="007F5595" w:rsidRDefault="00FF352C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AC0FAB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в группах выполнить творческое задание. Перед вами</w:t>
            </w:r>
            <w:r w:rsidR="00595183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</w:t>
            </w:r>
            <w:r w:rsidR="00981462">
              <w:rPr>
                <w:rFonts w:ascii="Times New Roman" w:hAnsi="Times New Roman" w:cs="Times New Roman"/>
                <w:sz w:val="28"/>
                <w:szCs w:val="28"/>
              </w:rPr>
              <w:t xml:space="preserve"> папки,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чистые листы бумаги, </w:t>
            </w:r>
            <w:r w:rsidR="00726CA3">
              <w:rPr>
                <w:rFonts w:ascii="Times New Roman" w:hAnsi="Times New Roman" w:cs="Times New Roman"/>
                <w:sz w:val="28"/>
                <w:szCs w:val="28"/>
              </w:rPr>
              <w:t xml:space="preserve">клей, фломастеры,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r w:rsidR="00763ADC">
              <w:rPr>
                <w:rFonts w:ascii="Times New Roman" w:hAnsi="Times New Roman" w:cs="Times New Roman"/>
                <w:sz w:val="28"/>
                <w:szCs w:val="28"/>
              </w:rPr>
              <w:t>ое количество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предметов</w:t>
            </w:r>
            <w:r w:rsidR="00763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5183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великих полководцев, даты знаменательных сражений, </w:t>
            </w:r>
            <w:r w:rsidR="00763ADC" w:rsidRPr="00763ADC">
              <w:rPr>
                <w:rStyle w:val="2"/>
                <w:rFonts w:eastAsia="Calibri"/>
                <w:sz w:val="28"/>
                <w:szCs w:val="28"/>
              </w:rPr>
              <w:t>подборки старых газет, в которых отражены подвиги ветеранов или участников войны на полях сражений или на трудовых вахтах, грамоты и поощрения, наградные документы, письменные  воспоминания родных о ярких фактах семейных историй</w:t>
            </w:r>
            <w:r w:rsidRPr="0076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ADC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общем столе. Оформите в своих гр</w:t>
            </w:r>
            <w:r w:rsidR="00E673F4">
              <w:rPr>
                <w:rFonts w:ascii="Times New Roman" w:hAnsi="Times New Roman" w:cs="Times New Roman"/>
                <w:sz w:val="28"/>
                <w:szCs w:val="28"/>
              </w:rPr>
              <w:t xml:space="preserve">уппах </w:t>
            </w:r>
            <w:proofErr w:type="gramStart"/>
            <w:r w:rsidR="00E673F4"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«Мы помним, мы гордимся!»</w:t>
            </w:r>
            <w:r w:rsidR="00E673F4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соответствующий 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презентуйте их всему классу.</w:t>
            </w:r>
          </w:p>
          <w:p w:rsidR="00FF352C" w:rsidRDefault="00FF352C" w:rsidP="0098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Ученики</w:t>
            </w:r>
            <w:r w:rsidR="00726CA3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группах (3-4 группы)</w:t>
            </w:r>
            <w:r w:rsidR="00981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</w:tcPr>
          <w:p w:rsidR="007F5595" w:rsidRDefault="00576C2E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35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5595" w:rsidTr="00096AA8">
        <w:tc>
          <w:tcPr>
            <w:tcW w:w="3119" w:type="dxa"/>
          </w:tcPr>
          <w:p w:rsidR="007F5595" w:rsidRPr="00FF352C" w:rsidRDefault="00FF352C" w:rsidP="00FF35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6829" w:type="dxa"/>
          </w:tcPr>
          <w:p w:rsidR="00981462" w:rsidRDefault="00981462" w:rsidP="00981462">
            <w:pPr>
              <w:ind w:right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462">
              <w:rPr>
                <w:rFonts w:ascii="Times New Roman" w:hAnsi="Times New Roman"/>
                <w:sz w:val="28"/>
                <w:szCs w:val="28"/>
                <w:u w:val="single"/>
              </w:rPr>
              <w:t>Учитель</w:t>
            </w:r>
            <w:proofErr w:type="gramStart"/>
            <w:r w:rsidRPr="00981462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FAB">
              <w:rPr>
                <w:rFonts w:ascii="Times New Roman" w:hAnsi="Times New Roman"/>
                <w:sz w:val="28"/>
                <w:szCs w:val="28"/>
              </w:rPr>
              <w:t>Итак</w:t>
            </w:r>
            <w:proofErr w:type="gramEnd"/>
            <w:r w:rsidR="00AC0F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подведём итоги совместной</w:t>
            </w:r>
            <w:r w:rsidRPr="0011281D">
              <w:rPr>
                <w:rFonts w:ascii="Times New Roman" w:hAnsi="Times New Roman"/>
                <w:sz w:val="28"/>
                <w:szCs w:val="28"/>
              </w:rPr>
              <w:t xml:space="preserve"> работы, </w:t>
            </w:r>
            <w:r>
              <w:rPr>
                <w:rFonts w:ascii="Times New Roman" w:hAnsi="Times New Roman"/>
                <w:sz w:val="28"/>
                <w:szCs w:val="28"/>
              </w:rPr>
              <w:t>в ходе которой вы создали творческие работы, посвященные памяти героев Великой Отечественной войны.</w:t>
            </w:r>
            <w:r w:rsidRPr="00112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Эту память вы должны передать своим детям, а они, в свою очередь, своим. Только так мы можем выразить свою благодарность погибшим и сохранить память о них.</w:t>
            </w:r>
          </w:p>
          <w:p w:rsidR="007F5595" w:rsidRPr="005831F9" w:rsidRDefault="00981462" w:rsidP="005831F9">
            <w:pPr>
              <w:ind w:right="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3AD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Представители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лэпбуки, объясняют свой творческий замысел, показывают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функциональность, поясняя при этом, что значит для них жить под мирным небом, кому они обязаны этим и как сохранить эту память.</w:t>
            </w:r>
          </w:p>
        </w:tc>
        <w:tc>
          <w:tcPr>
            <w:tcW w:w="1109" w:type="dxa"/>
          </w:tcPr>
          <w:p w:rsidR="007F5595" w:rsidRDefault="00981462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6092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5595" w:rsidTr="00096AA8">
        <w:tc>
          <w:tcPr>
            <w:tcW w:w="3119" w:type="dxa"/>
          </w:tcPr>
          <w:p w:rsidR="007F5595" w:rsidRPr="00763ADC" w:rsidRDefault="00763ADC" w:rsidP="00763A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классного часа</w:t>
            </w:r>
          </w:p>
        </w:tc>
        <w:tc>
          <w:tcPr>
            <w:tcW w:w="6829" w:type="dxa"/>
          </w:tcPr>
          <w:p w:rsidR="00335F43" w:rsidRPr="00335F43" w:rsidRDefault="005831F9" w:rsidP="00335F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F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</w:p>
          <w:p w:rsidR="007F5595" w:rsidRDefault="005831F9" w:rsidP="0033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спасибо нашему гостю, который познакомил нас со своими воспоминаниями</w:t>
            </w:r>
            <w:r w:rsidR="00335F43">
              <w:rPr>
                <w:rFonts w:ascii="Times New Roman" w:hAnsi="Times New Roman" w:cs="Times New Roman"/>
                <w:sz w:val="28"/>
                <w:szCs w:val="28"/>
              </w:rPr>
              <w:t xml:space="preserve"> и замечательными фотографиями из семейного фотоальбома, связанных с военным прошлым.</w:t>
            </w:r>
          </w:p>
          <w:p w:rsidR="00335F43" w:rsidRDefault="00335F43" w:rsidP="0033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дарят гостю букет цветов.</w:t>
            </w:r>
          </w:p>
          <w:p w:rsidR="00335F43" w:rsidRPr="00192339" w:rsidRDefault="00335F43" w:rsidP="00335F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3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335F43" w:rsidRDefault="00335F43" w:rsidP="0033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всем ребятам за совместную работу и творческие работы, посвященные памяти</w:t>
            </w:r>
            <w:r w:rsidR="00DF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39">
              <w:rPr>
                <w:rFonts w:ascii="Times New Roman" w:hAnsi="Times New Roman" w:cs="Times New Roman"/>
                <w:sz w:val="28"/>
                <w:szCs w:val="28"/>
              </w:rPr>
              <w:t xml:space="preserve"> героическому прошлому</w:t>
            </w:r>
            <w:r w:rsidR="00DF1848">
              <w:rPr>
                <w:rFonts w:ascii="Times New Roman" w:hAnsi="Times New Roman" w:cs="Times New Roman"/>
                <w:sz w:val="28"/>
                <w:szCs w:val="28"/>
              </w:rPr>
              <w:t xml:space="preserve"> наших дедов и прадедов</w:t>
            </w:r>
            <w:r w:rsidR="00192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339" w:rsidRPr="00192339" w:rsidRDefault="00192339" w:rsidP="00192339">
            <w:pPr>
              <w:pStyle w:val="Default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192339">
              <w:rPr>
                <w:i/>
                <w:color w:val="auto"/>
                <w:sz w:val="28"/>
                <w:szCs w:val="28"/>
              </w:rPr>
              <w:t>Прошла война, прошла беда.</w:t>
            </w:r>
          </w:p>
          <w:p w:rsidR="00192339" w:rsidRPr="00192339" w:rsidRDefault="00192339" w:rsidP="001923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92339">
              <w:rPr>
                <w:i/>
                <w:sz w:val="28"/>
                <w:szCs w:val="28"/>
              </w:rPr>
              <w:t>Но боль взывает к людям.</w:t>
            </w:r>
          </w:p>
          <w:p w:rsidR="00192339" w:rsidRDefault="00192339" w:rsidP="001923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92339">
              <w:rPr>
                <w:i/>
                <w:sz w:val="28"/>
                <w:szCs w:val="28"/>
              </w:rPr>
              <w:t>Давайте, люди, никогда об этом не забудем!</w:t>
            </w:r>
          </w:p>
          <w:p w:rsidR="00192339" w:rsidRDefault="00192339" w:rsidP="0019233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92339">
              <w:rPr>
                <w:b/>
                <w:bCs/>
                <w:color w:val="000000"/>
                <w:sz w:val="28"/>
                <w:szCs w:val="28"/>
              </w:rPr>
              <w:t>Почтим память всех погибших воинов, защищающих нашу страну, нашу Родину минутой молчания.</w:t>
            </w:r>
          </w:p>
          <w:p w:rsidR="00595183" w:rsidRDefault="00595183" w:rsidP="0019233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color w:val="000000"/>
                <w:sz w:val="28"/>
                <w:szCs w:val="28"/>
                <w:u w:val="single"/>
              </w:rPr>
            </w:pPr>
            <w:r w:rsidRPr="00595183">
              <w:rPr>
                <w:bCs/>
                <w:color w:val="000000"/>
                <w:sz w:val="28"/>
                <w:szCs w:val="28"/>
                <w:u w:val="single"/>
              </w:rPr>
              <w:t>Учитель:</w:t>
            </w:r>
          </w:p>
          <w:p w:rsidR="00595183" w:rsidRPr="00595183" w:rsidRDefault="00595183" w:rsidP="0046605F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595183">
              <w:rPr>
                <w:bCs/>
                <w:color w:val="000000"/>
                <w:sz w:val="28"/>
                <w:szCs w:val="28"/>
              </w:rPr>
              <w:t>До скорой встречи</w:t>
            </w:r>
            <w:r>
              <w:rPr>
                <w:bCs/>
                <w:color w:val="000000"/>
                <w:sz w:val="28"/>
                <w:szCs w:val="28"/>
              </w:rPr>
              <w:t xml:space="preserve">. Надеюсь, вы достойно подготовитесь к </w:t>
            </w:r>
            <w:r w:rsidR="002D2173">
              <w:rPr>
                <w:bCs/>
                <w:color w:val="000000"/>
                <w:sz w:val="28"/>
                <w:szCs w:val="28"/>
              </w:rPr>
              <w:t xml:space="preserve">празднованию 75-летия </w:t>
            </w:r>
            <w:r w:rsidR="0046605F">
              <w:rPr>
                <w:bCs/>
                <w:color w:val="000000"/>
                <w:sz w:val="28"/>
                <w:szCs w:val="28"/>
              </w:rPr>
              <w:t>Великой Победы</w:t>
            </w:r>
            <w:r w:rsidR="00576C2E">
              <w:rPr>
                <w:bCs/>
                <w:color w:val="000000"/>
                <w:sz w:val="28"/>
                <w:szCs w:val="28"/>
              </w:rPr>
              <w:t>,</w:t>
            </w:r>
            <w:r w:rsidR="0046605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для которого изготовите транспаранты с портретами</w:t>
            </w:r>
            <w:r w:rsidR="00576C2E">
              <w:rPr>
                <w:bCs/>
                <w:color w:val="000000"/>
                <w:sz w:val="28"/>
                <w:szCs w:val="28"/>
              </w:rPr>
              <w:t xml:space="preserve"> ветеранов войны и с гордостью</w:t>
            </w:r>
            <w:r w:rsidR="002D2173">
              <w:rPr>
                <w:bCs/>
                <w:color w:val="000000"/>
                <w:sz w:val="28"/>
                <w:szCs w:val="28"/>
              </w:rPr>
              <w:t xml:space="preserve"> пронесете память о них </w:t>
            </w:r>
            <w:r w:rsidR="0046605F">
              <w:rPr>
                <w:bCs/>
                <w:color w:val="000000"/>
                <w:sz w:val="28"/>
                <w:szCs w:val="28"/>
              </w:rPr>
              <w:t>в шествии «Бессмертный полк».</w:t>
            </w:r>
          </w:p>
        </w:tc>
        <w:tc>
          <w:tcPr>
            <w:tcW w:w="1109" w:type="dxa"/>
          </w:tcPr>
          <w:p w:rsidR="007F5595" w:rsidRDefault="00576C2E" w:rsidP="0048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F4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4874BC" w:rsidRPr="004874BC" w:rsidRDefault="004874BC" w:rsidP="004874BC">
      <w:pPr>
        <w:rPr>
          <w:rFonts w:ascii="Times New Roman" w:hAnsi="Times New Roman" w:cs="Times New Roman"/>
          <w:sz w:val="28"/>
          <w:szCs w:val="28"/>
        </w:rPr>
      </w:pPr>
    </w:p>
    <w:sectPr w:rsidR="004874BC" w:rsidRPr="004874BC" w:rsidSect="0086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5573"/>
    <w:multiLevelType w:val="hybridMultilevel"/>
    <w:tmpl w:val="E2986B7E"/>
    <w:lvl w:ilvl="0" w:tplc="26EA6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C7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07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EF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E0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6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EB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49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0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7F5EAE"/>
    <w:multiLevelType w:val="hybridMultilevel"/>
    <w:tmpl w:val="09927E1E"/>
    <w:lvl w:ilvl="0" w:tplc="A404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A5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C0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0D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6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00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0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423BBA"/>
    <w:multiLevelType w:val="hybridMultilevel"/>
    <w:tmpl w:val="321E38E4"/>
    <w:lvl w:ilvl="0" w:tplc="F0D0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49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4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6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8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A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2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44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763D2D"/>
    <w:multiLevelType w:val="hybridMultilevel"/>
    <w:tmpl w:val="748A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6B63"/>
    <w:multiLevelType w:val="hybridMultilevel"/>
    <w:tmpl w:val="F280DD56"/>
    <w:lvl w:ilvl="0" w:tplc="CF581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27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89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E9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4E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2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C3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C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BB3C13"/>
    <w:multiLevelType w:val="hybridMultilevel"/>
    <w:tmpl w:val="E0B4091E"/>
    <w:lvl w:ilvl="0" w:tplc="1E18E540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45963"/>
    <w:multiLevelType w:val="hybridMultilevel"/>
    <w:tmpl w:val="B33A51F0"/>
    <w:lvl w:ilvl="0" w:tplc="C5A0311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6E5"/>
    <w:rsid w:val="00002F6B"/>
    <w:rsid w:val="000226E5"/>
    <w:rsid w:val="00035C0E"/>
    <w:rsid w:val="0005245F"/>
    <w:rsid w:val="000738DB"/>
    <w:rsid w:val="00096AA8"/>
    <w:rsid w:val="000A7904"/>
    <w:rsid w:val="00192339"/>
    <w:rsid w:val="00197607"/>
    <w:rsid w:val="001A2DA8"/>
    <w:rsid w:val="001D1D2B"/>
    <w:rsid w:val="001F1DFD"/>
    <w:rsid w:val="00224021"/>
    <w:rsid w:val="00260926"/>
    <w:rsid w:val="002D2173"/>
    <w:rsid w:val="00335F43"/>
    <w:rsid w:val="003504BA"/>
    <w:rsid w:val="003B5D9A"/>
    <w:rsid w:val="003E7A27"/>
    <w:rsid w:val="0046605F"/>
    <w:rsid w:val="004874BC"/>
    <w:rsid w:val="004C06FF"/>
    <w:rsid w:val="00502B9B"/>
    <w:rsid w:val="00527AA5"/>
    <w:rsid w:val="00530C60"/>
    <w:rsid w:val="0057696F"/>
    <w:rsid w:val="00576C2E"/>
    <w:rsid w:val="005831F9"/>
    <w:rsid w:val="00595183"/>
    <w:rsid w:val="00596C9B"/>
    <w:rsid w:val="005D7591"/>
    <w:rsid w:val="00726CA3"/>
    <w:rsid w:val="00754DB5"/>
    <w:rsid w:val="00763ADC"/>
    <w:rsid w:val="007F5595"/>
    <w:rsid w:val="007F760C"/>
    <w:rsid w:val="00862EE7"/>
    <w:rsid w:val="008C7703"/>
    <w:rsid w:val="00910550"/>
    <w:rsid w:val="00981462"/>
    <w:rsid w:val="009B082D"/>
    <w:rsid w:val="009D1F65"/>
    <w:rsid w:val="00A2677D"/>
    <w:rsid w:val="00AB1B54"/>
    <w:rsid w:val="00AC0FAB"/>
    <w:rsid w:val="00AC4448"/>
    <w:rsid w:val="00B1042C"/>
    <w:rsid w:val="00B337C0"/>
    <w:rsid w:val="00B57EEA"/>
    <w:rsid w:val="00DF1848"/>
    <w:rsid w:val="00E673F4"/>
    <w:rsid w:val="00E73B40"/>
    <w:rsid w:val="00EA34C6"/>
    <w:rsid w:val="00F26C00"/>
    <w:rsid w:val="00F33FBE"/>
    <w:rsid w:val="00F44A72"/>
    <w:rsid w:val="00F55DC7"/>
    <w:rsid w:val="00F865DE"/>
    <w:rsid w:val="00FB60C4"/>
    <w:rsid w:val="00FE1340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572B"/>
  <w15:docId w15:val="{96A1EA89-8C4D-4A49-8916-112DEC0C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87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4874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74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24021"/>
    <w:pPr>
      <w:ind w:left="720"/>
      <w:contextualSpacing/>
    </w:pPr>
  </w:style>
  <w:style w:type="table" w:styleId="a4">
    <w:name w:val="Table Grid"/>
    <w:basedOn w:val="a1"/>
    <w:uiPriority w:val="59"/>
    <w:rsid w:val="0091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596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1A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2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8997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38</cp:revision>
  <dcterms:created xsi:type="dcterms:W3CDTF">2019-10-29T13:27:00Z</dcterms:created>
  <dcterms:modified xsi:type="dcterms:W3CDTF">2019-11-02T03:31:00Z</dcterms:modified>
</cp:coreProperties>
</file>