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06BF" w14:textId="0A5B49FC" w:rsidR="004C56B4" w:rsidRPr="000D5E0D" w:rsidRDefault="0064669A" w:rsidP="000D5E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E0D">
        <w:rPr>
          <w:rFonts w:ascii="Times New Roman" w:hAnsi="Times New Roman" w:cs="Times New Roman"/>
          <w:b/>
          <w:bCs/>
          <w:sz w:val="28"/>
          <w:szCs w:val="28"/>
        </w:rPr>
        <w:t>Тест по теме «</w:t>
      </w:r>
      <w:r w:rsidRPr="000D5E0D">
        <w:rPr>
          <w:rFonts w:ascii="Times New Roman" w:hAnsi="Times New Roman" w:cs="Times New Roman"/>
          <w:b/>
          <w:bCs/>
          <w:sz w:val="28"/>
          <w:szCs w:val="28"/>
        </w:rPr>
        <w:t>Романтизм как литературное направление</w:t>
      </w:r>
      <w:r w:rsidRPr="000D5E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31F19B" w14:textId="47353510" w:rsidR="0064669A" w:rsidRPr="00DD675D" w:rsidRDefault="00430AA0" w:rsidP="006466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 xml:space="preserve">Время появления романтизма – </w:t>
      </w:r>
      <w:r w:rsidR="00DD675D">
        <w:rPr>
          <w:rFonts w:ascii="Times New Roman" w:hAnsi="Times New Roman" w:cs="Times New Roman"/>
          <w:b/>
          <w:bCs/>
          <w:sz w:val="28"/>
          <w:szCs w:val="28"/>
        </w:rPr>
        <w:t>…</w:t>
      </w:r>
      <w:bookmarkStart w:id="0" w:name="_GoBack"/>
      <w:bookmarkEnd w:id="0"/>
    </w:p>
    <w:p w14:paraId="6A467896" w14:textId="76BFC77B" w:rsidR="00430AA0" w:rsidRPr="000D5E0D" w:rsidRDefault="00430AA0" w:rsidP="00430A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Конец 17 – начало 18 века</w:t>
      </w:r>
    </w:p>
    <w:p w14:paraId="4680691D" w14:textId="452CA722" w:rsidR="00430AA0" w:rsidRPr="000D5E0D" w:rsidRDefault="00430AA0" w:rsidP="00430A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Конец 18 – начало 19 века</w:t>
      </w:r>
    </w:p>
    <w:p w14:paraId="546233B8" w14:textId="74426712" w:rsidR="00430AA0" w:rsidRPr="000D5E0D" w:rsidRDefault="00430AA0" w:rsidP="00430A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Начало 20 века</w:t>
      </w:r>
    </w:p>
    <w:p w14:paraId="03AFF8AC" w14:textId="557A06BC" w:rsidR="00430AA0" w:rsidRPr="000D5E0D" w:rsidRDefault="00430AA0" w:rsidP="00430A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Середина 19 века</w:t>
      </w:r>
    </w:p>
    <w:p w14:paraId="0BE6D3C7" w14:textId="3553F891" w:rsidR="00430AA0" w:rsidRPr="00DD675D" w:rsidRDefault="00430AA0" w:rsidP="00430A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>Выберите верные утверждения, которые характеризуют романтизм:</w:t>
      </w:r>
    </w:p>
    <w:p w14:paraId="65D945A5" w14:textId="1D51F37E" w:rsidR="00430AA0" w:rsidRPr="000D5E0D" w:rsidRDefault="00430AA0" w:rsidP="00430A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Романтическая личность – страстная личность.</w:t>
      </w:r>
    </w:p>
    <w:p w14:paraId="6BF6DC79" w14:textId="168A5C69" w:rsidR="00430AA0" w:rsidRPr="000D5E0D" w:rsidRDefault="00430AA0" w:rsidP="00430A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Основной конфликт – конфликт между личностью и обществом</w:t>
      </w:r>
      <w:r w:rsidRPr="000D5E0D">
        <w:rPr>
          <w:rFonts w:ascii="Times New Roman" w:hAnsi="Times New Roman" w:cs="Times New Roman"/>
          <w:sz w:val="28"/>
          <w:szCs w:val="28"/>
        </w:rPr>
        <w:t>.</w:t>
      </w:r>
    </w:p>
    <w:p w14:paraId="6B4FA03E" w14:textId="503F41C9" w:rsidR="00430AA0" w:rsidRPr="000D5E0D" w:rsidRDefault="00430AA0" w:rsidP="00430A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 xml:space="preserve">Основной конфликт – конфликт между личностью и </w:t>
      </w:r>
      <w:r w:rsidRPr="000D5E0D">
        <w:rPr>
          <w:rFonts w:ascii="Times New Roman" w:hAnsi="Times New Roman" w:cs="Times New Roman"/>
          <w:sz w:val="28"/>
          <w:szCs w:val="28"/>
        </w:rPr>
        <w:t>природой.</w:t>
      </w:r>
    </w:p>
    <w:p w14:paraId="5382C6F5" w14:textId="3B8194D6" w:rsidR="00430AA0" w:rsidRPr="000D5E0D" w:rsidRDefault="00430AA0" w:rsidP="00430A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Романтический герой несовместим с обыденным миром.</w:t>
      </w:r>
    </w:p>
    <w:p w14:paraId="5B46EC91" w14:textId="2DDD2133" w:rsidR="00430AA0" w:rsidRPr="000D5E0D" w:rsidRDefault="00430AA0" w:rsidP="00430A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Любимая романтическая среда – необычные обстоятельства.</w:t>
      </w:r>
    </w:p>
    <w:p w14:paraId="14F27E50" w14:textId="21430A75" w:rsidR="00430AA0" w:rsidRPr="00DD675D" w:rsidRDefault="00430AA0" w:rsidP="00430A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>В какой стране зародился романтизм?</w:t>
      </w:r>
    </w:p>
    <w:p w14:paraId="2A44107D" w14:textId="7A5A1371" w:rsidR="00430AA0" w:rsidRPr="000D5E0D" w:rsidRDefault="00430AA0" w:rsidP="000D5E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 xml:space="preserve">В Англии </w:t>
      </w:r>
      <w:r w:rsidR="000D5E0D">
        <w:rPr>
          <w:rFonts w:ascii="Times New Roman" w:hAnsi="Times New Roman" w:cs="Times New Roman"/>
          <w:sz w:val="28"/>
          <w:szCs w:val="28"/>
        </w:rPr>
        <w:t xml:space="preserve">2) </w:t>
      </w:r>
      <w:r w:rsidRPr="000D5E0D">
        <w:rPr>
          <w:rFonts w:ascii="Times New Roman" w:hAnsi="Times New Roman" w:cs="Times New Roman"/>
          <w:sz w:val="28"/>
          <w:szCs w:val="28"/>
        </w:rPr>
        <w:t>В Германии</w:t>
      </w:r>
      <w:r w:rsidR="000D5E0D">
        <w:rPr>
          <w:rFonts w:ascii="Times New Roman" w:hAnsi="Times New Roman" w:cs="Times New Roman"/>
          <w:sz w:val="28"/>
          <w:szCs w:val="28"/>
        </w:rPr>
        <w:t xml:space="preserve"> 3) </w:t>
      </w:r>
      <w:r w:rsidRPr="000D5E0D">
        <w:rPr>
          <w:rFonts w:ascii="Times New Roman" w:hAnsi="Times New Roman" w:cs="Times New Roman"/>
          <w:sz w:val="28"/>
          <w:szCs w:val="28"/>
        </w:rPr>
        <w:t>Во Франции</w:t>
      </w:r>
      <w:r w:rsidR="000D5E0D">
        <w:rPr>
          <w:rFonts w:ascii="Times New Roman" w:hAnsi="Times New Roman" w:cs="Times New Roman"/>
          <w:sz w:val="28"/>
          <w:szCs w:val="28"/>
        </w:rPr>
        <w:t xml:space="preserve"> 4) </w:t>
      </w:r>
      <w:r w:rsidRPr="000D5E0D">
        <w:rPr>
          <w:rFonts w:ascii="Times New Roman" w:hAnsi="Times New Roman" w:cs="Times New Roman"/>
          <w:sz w:val="28"/>
          <w:szCs w:val="28"/>
        </w:rPr>
        <w:t>В Швейцарии</w:t>
      </w:r>
    </w:p>
    <w:p w14:paraId="3234B852" w14:textId="7D52D710" w:rsidR="00430AA0" w:rsidRPr="00DD675D" w:rsidRDefault="00430AA0" w:rsidP="00430A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>Укажите представителей немецкого романтизма:</w:t>
      </w:r>
    </w:p>
    <w:p w14:paraId="1460BA66" w14:textId="64FCCEE4" w:rsidR="00F10DEA" w:rsidRPr="000D5E0D" w:rsidRDefault="00430AA0" w:rsidP="00F10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Людвиг Тик</w:t>
      </w:r>
    </w:p>
    <w:p w14:paraId="05B06BF2" w14:textId="706E9B72" w:rsidR="00F10DEA" w:rsidRPr="000D5E0D" w:rsidRDefault="00430AA0" w:rsidP="00F10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Вильгельм и Якоб Гримм</w:t>
      </w:r>
    </w:p>
    <w:p w14:paraId="57B874EB" w14:textId="64A16AA7" w:rsidR="00F10DEA" w:rsidRPr="000D5E0D" w:rsidRDefault="00F10DEA" w:rsidP="00F10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Джордж Байрон</w:t>
      </w:r>
    </w:p>
    <w:p w14:paraId="407F0A41" w14:textId="3FADC4D9" w:rsidR="00F10DEA" w:rsidRPr="000D5E0D" w:rsidRDefault="00F10DEA" w:rsidP="00F10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Жорж Санд</w:t>
      </w:r>
    </w:p>
    <w:p w14:paraId="6A0024F8" w14:textId="4F2E6AD0" w:rsidR="00F10DEA" w:rsidRPr="000D5E0D" w:rsidRDefault="00F10DEA" w:rsidP="00F10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Вильгельм Кюхельбекер</w:t>
      </w:r>
    </w:p>
    <w:p w14:paraId="57FC33CB" w14:textId="4F4509E1" w:rsidR="00430AA0" w:rsidRPr="000D5E0D" w:rsidRDefault="00430AA0" w:rsidP="00F10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Эрнст Теодор Амадей Гофман</w:t>
      </w:r>
    </w:p>
    <w:p w14:paraId="6AB91D0C" w14:textId="0F35B064" w:rsidR="00E97E84" w:rsidRPr="00DD675D" w:rsidRDefault="00E97E84" w:rsidP="00E97E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>Кто назвал В.А.Жуковского «литературным Колумбом Руси»?</w:t>
      </w:r>
    </w:p>
    <w:p w14:paraId="2EE20AF6" w14:textId="212575A7" w:rsidR="00E97E84" w:rsidRPr="000D5E0D" w:rsidRDefault="00E97E84" w:rsidP="00E97E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А.С.Пушкин</w:t>
      </w:r>
    </w:p>
    <w:p w14:paraId="186DB969" w14:textId="66008B03" w:rsidR="00E97E84" w:rsidRPr="000D5E0D" w:rsidRDefault="00E97E84" w:rsidP="00E97E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А.Дельвиг</w:t>
      </w:r>
    </w:p>
    <w:p w14:paraId="328D49FF" w14:textId="30D110CC" w:rsidR="00E97E84" w:rsidRPr="000D5E0D" w:rsidRDefault="00E97E84" w:rsidP="00E97E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В.Г.Белинский</w:t>
      </w:r>
    </w:p>
    <w:p w14:paraId="02200D54" w14:textId="1E082E3E" w:rsidR="00E97E84" w:rsidRPr="000D5E0D" w:rsidRDefault="00E97E84" w:rsidP="00E97E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Е.Баратынский</w:t>
      </w:r>
    </w:p>
    <w:p w14:paraId="7EA2C556" w14:textId="73627CB7" w:rsidR="00E97E84" w:rsidRPr="00DD675D" w:rsidRDefault="00E97E84" w:rsidP="00E97E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>Какой жанр приобрел расцвет в творчестве В.А.Жуковского?</w:t>
      </w:r>
    </w:p>
    <w:p w14:paraId="2D52FA23" w14:textId="0CFE62CD" w:rsidR="00E97E84" w:rsidRPr="000D5E0D" w:rsidRDefault="00E97E84" w:rsidP="00E97E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Басня</w:t>
      </w:r>
    </w:p>
    <w:p w14:paraId="281F54F1" w14:textId="78B6EF2E" w:rsidR="00E97E84" w:rsidRPr="000D5E0D" w:rsidRDefault="00E97E84" w:rsidP="00E97E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Былина</w:t>
      </w:r>
    </w:p>
    <w:p w14:paraId="6EFD099A" w14:textId="3D89D02C" w:rsidR="00E97E84" w:rsidRPr="000D5E0D" w:rsidRDefault="00E97E84" w:rsidP="00E97E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Сонет</w:t>
      </w:r>
    </w:p>
    <w:p w14:paraId="1FD233E8" w14:textId="669B7001" w:rsidR="00E97E84" w:rsidRPr="000D5E0D" w:rsidRDefault="00E97E84" w:rsidP="00E97E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Баллада</w:t>
      </w:r>
    </w:p>
    <w:p w14:paraId="2C211C33" w14:textId="0EECD5AB" w:rsidR="00E97E84" w:rsidRPr="000D5E0D" w:rsidRDefault="000D5E0D" w:rsidP="00E97E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Сказка</w:t>
      </w:r>
    </w:p>
    <w:p w14:paraId="2ABB6E21" w14:textId="2ECDBF9D" w:rsidR="000D5E0D" w:rsidRPr="00DD675D" w:rsidRDefault="000D5E0D" w:rsidP="000D5E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b/>
          <w:bCs/>
        </w:rPr>
        <w:drawing>
          <wp:anchor distT="0" distB="0" distL="114300" distR="114300" simplePos="0" relativeHeight="251658240" behindDoc="1" locked="0" layoutInCell="1" allowOverlap="1" wp14:anchorId="1E05A462" wp14:editId="464ED216">
            <wp:simplePos x="0" y="0"/>
            <wp:positionH relativeFrom="column">
              <wp:posOffset>582295</wp:posOffset>
            </wp:positionH>
            <wp:positionV relativeFrom="paragraph">
              <wp:posOffset>120015</wp:posOffset>
            </wp:positionV>
            <wp:extent cx="1520190" cy="2026920"/>
            <wp:effectExtent l="114300" t="114300" r="118110" b="144780"/>
            <wp:wrapTight wrapText="bothSides">
              <wp:wrapPolygon edited="0">
                <wp:start x="-1624" y="-1218"/>
                <wp:lineTo x="-1624" y="22940"/>
                <wp:lineTo x="23008" y="22940"/>
                <wp:lineTo x="23008" y="-1218"/>
                <wp:lineTo x="-1624" y="-121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026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75D">
        <w:rPr>
          <w:rFonts w:ascii="Times New Roman" w:hAnsi="Times New Roman" w:cs="Times New Roman"/>
          <w:b/>
          <w:bCs/>
          <w:sz w:val="28"/>
          <w:szCs w:val="28"/>
        </w:rPr>
        <w:t>К какому русскому фольклорному жанру ближе всего баллада?</w:t>
      </w:r>
    </w:p>
    <w:p w14:paraId="168A8E9F" w14:textId="7A2C50CE" w:rsidR="000D5E0D" w:rsidRPr="000D5E0D" w:rsidRDefault="000D5E0D" w:rsidP="000D5E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Басня</w:t>
      </w:r>
    </w:p>
    <w:p w14:paraId="771BAA92" w14:textId="0C103745" w:rsidR="000D5E0D" w:rsidRPr="000D5E0D" w:rsidRDefault="000D5E0D" w:rsidP="000D5E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Народный театр</w:t>
      </w:r>
    </w:p>
    <w:p w14:paraId="65250816" w14:textId="2E2EEE24" w:rsidR="000D5E0D" w:rsidRPr="000D5E0D" w:rsidRDefault="000D5E0D" w:rsidP="000D5E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Историческая песня</w:t>
      </w:r>
    </w:p>
    <w:p w14:paraId="5972A987" w14:textId="1FD1F7FB" w:rsidR="000D5E0D" w:rsidRPr="000D5E0D" w:rsidRDefault="000D5E0D" w:rsidP="000D5E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Частушка</w:t>
      </w:r>
    </w:p>
    <w:p w14:paraId="55231F11" w14:textId="1A4F0109" w:rsidR="000D5E0D" w:rsidRPr="00DD675D" w:rsidRDefault="000D5E0D" w:rsidP="000D5E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675D">
        <w:rPr>
          <w:rFonts w:ascii="Times New Roman" w:hAnsi="Times New Roman" w:cs="Times New Roman"/>
          <w:b/>
          <w:bCs/>
          <w:sz w:val="28"/>
          <w:szCs w:val="28"/>
        </w:rPr>
        <w:t>Как звали Василия Андреевича Жуковского?</w:t>
      </w:r>
    </w:p>
    <w:p w14:paraId="49AEDA82" w14:textId="7FEBF81E" w:rsidR="000D5E0D" w:rsidRPr="000D5E0D" w:rsidRDefault="000D5E0D" w:rsidP="000D5E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Владимир Андреевич</w:t>
      </w:r>
    </w:p>
    <w:p w14:paraId="63E7671F" w14:textId="2D08E7BC" w:rsidR="000D5E0D" w:rsidRPr="000D5E0D" w:rsidRDefault="000D5E0D" w:rsidP="000D5E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Василий Андреевич</w:t>
      </w:r>
    </w:p>
    <w:p w14:paraId="73204978" w14:textId="012F5FDE" w:rsidR="000D5E0D" w:rsidRPr="000D5E0D" w:rsidRDefault="000D5E0D" w:rsidP="000D5E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5E0D">
        <w:rPr>
          <w:rFonts w:ascii="Times New Roman" w:hAnsi="Times New Roman" w:cs="Times New Roman"/>
          <w:sz w:val="28"/>
          <w:szCs w:val="28"/>
        </w:rPr>
        <w:t>Виссарион Григорьевич</w:t>
      </w:r>
    </w:p>
    <w:p w14:paraId="62AA3642" w14:textId="77777777" w:rsidR="000D5E0D" w:rsidRPr="000D5E0D" w:rsidRDefault="000D5E0D" w:rsidP="000D5E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AB25BA" w14:textId="4E5CF19E" w:rsidR="00430AA0" w:rsidRPr="000D5E0D" w:rsidRDefault="00430AA0" w:rsidP="00430A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0AA0" w:rsidRPr="000D5E0D" w:rsidSect="000D5E0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63E"/>
    <w:multiLevelType w:val="hybridMultilevel"/>
    <w:tmpl w:val="077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17F6"/>
    <w:multiLevelType w:val="hybridMultilevel"/>
    <w:tmpl w:val="698C7E78"/>
    <w:lvl w:ilvl="0" w:tplc="F40CF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F6C"/>
    <w:multiLevelType w:val="hybridMultilevel"/>
    <w:tmpl w:val="342E3770"/>
    <w:lvl w:ilvl="0" w:tplc="F68E6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5314F"/>
    <w:multiLevelType w:val="hybridMultilevel"/>
    <w:tmpl w:val="53A67D3C"/>
    <w:lvl w:ilvl="0" w:tplc="30989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743BB"/>
    <w:multiLevelType w:val="hybridMultilevel"/>
    <w:tmpl w:val="295ABC9C"/>
    <w:lvl w:ilvl="0" w:tplc="AE9AE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E7324"/>
    <w:multiLevelType w:val="hybridMultilevel"/>
    <w:tmpl w:val="DAFC7562"/>
    <w:lvl w:ilvl="0" w:tplc="5BB8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332AA"/>
    <w:multiLevelType w:val="hybridMultilevel"/>
    <w:tmpl w:val="21CA8596"/>
    <w:lvl w:ilvl="0" w:tplc="1F7AD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5378F"/>
    <w:multiLevelType w:val="hybridMultilevel"/>
    <w:tmpl w:val="4E768442"/>
    <w:lvl w:ilvl="0" w:tplc="27565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1764DE"/>
    <w:multiLevelType w:val="hybridMultilevel"/>
    <w:tmpl w:val="A3CE86A6"/>
    <w:lvl w:ilvl="0" w:tplc="E7786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D9"/>
    <w:rsid w:val="000D5E0D"/>
    <w:rsid w:val="00430AA0"/>
    <w:rsid w:val="004C56B4"/>
    <w:rsid w:val="0064669A"/>
    <w:rsid w:val="00DD675D"/>
    <w:rsid w:val="00E975D9"/>
    <w:rsid w:val="00E97E84"/>
    <w:rsid w:val="00F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5C91"/>
  <w15:chartTrackingRefBased/>
  <w15:docId w15:val="{0EEF2474-3013-491A-9CD8-78423410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2019-10-21T17:35:00Z</dcterms:created>
  <dcterms:modified xsi:type="dcterms:W3CDTF">2019-10-21T17:57:00Z</dcterms:modified>
</cp:coreProperties>
</file>